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3395" w:rsidP="0093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395">
        <w:rPr>
          <w:rFonts w:ascii="Times New Roman" w:hAnsi="Times New Roman" w:cs="Times New Roman"/>
          <w:sz w:val="28"/>
          <w:szCs w:val="28"/>
        </w:rPr>
        <w:t>Движение и речь ребёнка</w:t>
      </w:r>
    </w:p>
    <w:p w:rsidR="00933395" w:rsidRPr="00933395" w:rsidRDefault="00933395" w:rsidP="0093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395" w:rsidRPr="00933395" w:rsidRDefault="00933395" w:rsidP="0093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395">
        <w:rPr>
          <w:rFonts w:ascii="Times New Roman" w:hAnsi="Times New Roman" w:cs="Times New Roman"/>
          <w:sz w:val="28"/>
          <w:szCs w:val="28"/>
        </w:rPr>
        <w:t>Вы усаживаете ребёнка за стол и показываете карточки - а речь и ныне там… Почему не работает? Потому что намного эффективнее запускать речь через движение.</w:t>
      </w:r>
    </w:p>
    <w:p w:rsidR="00933395" w:rsidRPr="00933395" w:rsidRDefault="00933395" w:rsidP="009333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3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Дуус</w:t>
      </w:r>
      <w:proofErr w:type="spellEnd"/>
      <w:r w:rsidRPr="0093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книге "Топографический диагноз в неврологии" писал, что для нормальной речевой функции нужен весь мозг.</w:t>
      </w:r>
    </w:p>
    <w:p w:rsidR="00933395" w:rsidRPr="00933395" w:rsidRDefault="00933395" w:rsidP="00933395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395">
        <w:rPr>
          <w:color w:val="000000"/>
          <w:sz w:val="28"/>
          <w:szCs w:val="28"/>
        </w:rPr>
        <w:t>Исследования показали, что физическое движение оказывает непосредственное влияние на развитие речевых и языковых центров в головном мозге. Области мозга, контролирующие физические движения и речь, тесно взаимосвязаны.</w:t>
      </w:r>
    </w:p>
    <w:p w:rsidR="00933395" w:rsidRPr="00933395" w:rsidRDefault="00933395" w:rsidP="00933395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395">
        <w:rPr>
          <w:color w:val="000000"/>
          <w:sz w:val="28"/>
          <w:szCs w:val="28"/>
        </w:rPr>
        <w:t>Физическая активность увеличивает выработку нейротрофического фактора мозга (BDNF). BDNF - это белок, который необходим для роста, выживания и поддержания нейронных связей в мозге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проприоцептивные</w:t>
      </w:r>
      <w:proofErr w:type="spellEnd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ощущения мы опираемся полностью, когда наши глаза закрыты. Сигналы поступают от мышц, связок, сухожилий.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сенсорная система обратной связи, которая дает ребенку информацию о положении губ, челюсти, языка, неба и их пространственном взаиморасположении во время речевого движения.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Когда ребенок говорит, он не видит собственного рта, языка, губ. Он вынужден опираться на </w:t>
      </w:r>
      <w:proofErr w:type="spellStart"/>
      <w:r w:rsidRPr="009333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проприоцептивную</w:t>
      </w:r>
      <w:proofErr w:type="spellEnd"/>
      <w:r w:rsidRPr="009333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информацию от мышц при движении языком, напряжении мышц челюсти, давления на небо и так далее.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снижении </w:t>
      </w:r>
      <w:proofErr w:type="spellStart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проприоцептивной</w:t>
      </w:r>
      <w:proofErr w:type="spellEnd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чувствительности ребенок плохо ощущает, где находится его язык во рту и как он расположен относительно губ. Сенсорная обратная связь особенно важна во время изучения, освоения двигательных планов, когда ребенок только овладевает речью.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spellStart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проприоцепция</w:t>
      </w:r>
      <w:proofErr w:type="spellEnd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нарушена - она нарушена на всех уровнях, не только на артикуляционном.</w:t>
      </w:r>
    </w:p>
    <w:p w:rsidR="00933395" w:rsidRPr="00933395" w:rsidRDefault="00933395" w:rsidP="00933395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395">
        <w:rPr>
          <w:color w:val="000000"/>
          <w:sz w:val="28"/>
          <w:szCs w:val="28"/>
        </w:rPr>
        <w:t xml:space="preserve">Каждое слово содержит определенную последовательность звуков (фонем) и слогов, которые должны быть правильно </w:t>
      </w:r>
      <w:proofErr w:type="spellStart"/>
      <w:r w:rsidRPr="00933395">
        <w:rPr>
          <w:color w:val="000000"/>
          <w:sz w:val="28"/>
          <w:szCs w:val="28"/>
        </w:rPr>
        <w:t>взаимнорасположены</w:t>
      </w:r>
      <w:proofErr w:type="spellEnd"/>
      <w:r w:rsidRPr="00933395">
        <w:rPr>
          <w:color w:val="000000"/>
          <w:sz w:val="28"/>
          <w:szCs w:val="28"/>
        </w:rPr>
        <w:t xml:space="preserve">. Далее вся эта информация из идеи и информации о порядке звуков и слогов должна </w:t>
      </w:r>
      <w:proofErr w:type="spellStart"/>
      <w:r w:rsidRPr="00933395">
        <w:rPr>
          <w:color w:val="000000"/>
          <w:sz w:val="28"/>
          <w:szCs w:val="28"/>
        </w:rPr>
        <w:t>преоразоваться</w:t>
      </w:r>
      <w:proofErr w:type="spellEnd"/>
      <w:r w:rsidRPr="00933395">
        <w:rPr>
          <w:color w:val="000000"/>
          <w:sz w:val="28"/>
          <w:szCs w:val="28"/>
        </w:rPr>
        <w:t xml:space="preserve"> в серию четко скоординированных движений губ, языка, челюсти и мягкого неба.</w:t>
      </w:r>
    </w:p>
    <w:p w:rsidR="00933395" w:rsidRPr="00933395" w:rsidRDefault="00933395" w:rsidP="00933395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395">
        <w:rPr>
          <w:iCs/>
          <w:color w:val="000000"/>
          <w:sz w:val="28"/>
          <w:szCs w:val="28"/>
        </w:rPr>
        <w:t>Мозг должен сообщить артикуляторным мышцам точный порядок и время движений, чтобы звуки и слоги правильно произносились.</w:t>
      </w:r>
    </w:p>
    <w:p w:rsidR="00933395" w:rsidRPr="00933395" w:rsidRDefault="00933395" w:rsidP="00933395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395">
        <w:rPr>
          <w:color w:val="000000"/>
          <w:sz w:val="28"/>
          <w:szCs w:val="28"/>
        </w:rPr>
        <w:t>У детей с задержками речи двигательные речевые программы формируются с трудом, не автоматизируются и не извлекаются легко, когда они хотят говорить.</w:t>
      </w:r>
    </w:p>
    <w:p w:rsidR="00933395" w:rsidRPr="00933395" w:rsidRDefault="00933395" w:rsidP="00933395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395">
        <w:rPr>
          <w:color w:val="000000"/>
          <w:sz w:val="28"/>
          <w:szCs w:val="28"/>
        </w:rPr>
        <w:t xml:space="preserve">Таким деткам необходимо развивать </w:t>
      </w:r>
      <w:proofErr w:type="spellStart"/>
      <w:r w:rsidRPr="00933395">
        <w:rPr>
          <w:color w:val="000000"/>
          <w:sz w:val="28"/>
          <w:szCs w:val="28"/>
        </w:rPr>
        <w:t>праксис</w:t>
      </w:r>
      <w:proofErr w:type="spellEnd"/>
      <w:r w:rsidRPr="00933395">
        <w:rPr>
          <w:color w:val="000000"/>
          <w:sz w:val="28"/>
          <w:szCs w:val="28"/>
        </w:rPr>
        <w:t xml:space="preserve"> и делать специальные двигательные целенаправленные упражнения.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Заставьте мозг работать через движение:</w:t>
      </w:r>
    </w:p>
    <w:p w:rsidR="00933395" w:rsidRPr="00933395" w:rsidRDefault="00933395" w:rsidP="009333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активизируйте рост синапсов,</w:t>
      </w:r>
    </w:p>
    <w:p w:rsidR="00933395" w:rsidRPr="00933395" w:rsidRDefault="00933395" w:rsidP="009333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«включите» оба полушария,</w:t>
      </w:r>
    </w:p>
    <w:p w:rsidR="00933395" w:rsidRPr="00933395" w:rsidRDefault="00933395" w:rsidP="009333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усильте нужные для мозга ощущения от тела,</w:t>
      </w:r>
    </w:p>
    <w:p w:rsidR="00933395" w:rsidRPr="00933395" w:rsidRDefault="00933395" w:rsidP="009333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раскачайте кровообращение,</w:t>
      </w:r>
    </w:p>
    <w:p w:rsidR="00933395" w:rsidRPr="00933395" w:rsidRDefault="00933395" w:rsidP="0093339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простимулируйте</w:t>
      </w:r>
      <w:proofErr w:type="spellEnd"/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вестибулярную систему,</w:t>
      </w:r>
    </w:p>
    <w:p w:rsidR="00933395" w:rsidRPr="00933395" w:rsidRDefault="00933395" w:rsidP="00933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потом… покажите карточку! </w:t>
      </w:r>
      <w:r w:rsidRPr="00933395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и начнутся настоящие «чудеса»!</w:t>
      </w:r>
    </w:p>
    <w:p w:rsidR="00933395" w:rsidRPr="00933395" w:rsidRDefault="00933395" w:rsidP="0093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3395" w:rsidRPr="0093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5614"/>
    <w:multiLevelType w:val="multilevel"/>
    <w:tmpl w:val="18F2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933395"/>
    <w:rsid w:val="0093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3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5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20" w:color="080808"/>
            <w:bottom w:val="none" w:sz="0" w:space="0" w:color="auto"/>
            <w:right w:val="none" w:sz="0" w:space="0" w:color="auto"/>
          </w:divBdr>
        </w:div>
      </w:divsChild>
    </w:div>
    <w:div w:id="1246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2023-07-14T02:57:00Z</dcterms:created>
  <dcterms:modified xsi:type="dcterms:W3CDTF">2023-07-14T03:00:00Z</dcterms:modified>
</cp:coreProperties>
</file>